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86FE6">
              <w:rPr>
                <w:i/>
                <w:iCs/>
                <w:kern w:val="0"/>
                <w:sz w:val="18"/>
                <w:szCs w:val="18"/>
              </w:rPr>
              <w:t>Химия растительных вещест</w:t>
            </w:r>
            <w:r>
              <w:rPr>
                <w:i/>
                <w:iCs/>
                <w:kern w:val="0"/>
                <w:sz w:val="18"/>
                <w:szCs w:val="18"/>
              </w:rPr>
              <w:t>в</w:t>
            </w:r>
            <w:r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24231D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86FE6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i/>
                <w:iCs/>
                <w:sz w:val="18"/>
                <w:szCs w:val="18"/>
              </w:rPr>
              <w:t>Химия растительных веществ,</w:t>
            </w:r>
            <w:r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24231D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A0" w:rsidRDefault="006622A0">
      <w:r>
        <w:separator/>
      </w:r>
    </w:p>
  </w:endnote>
  <w:endnote w:type="continuationSeparator" w:id="0">
    <w:p w:rsidR="006622A0" w:rsidRDefault="006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A0" w:rsidRDefault="006622A0">
      <w:r>
        <w:separator/>
      </w:r>
    </w:p>
  </w:footnote>
  <w:footnote w:type="continuationSeparator" w:id="0">
    <w:p w:rsidR="006622A0" w:rsidRDefault="0066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4231D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622A0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2017-04-25T08:03:00Z</dcterms:created>
  <dcterms:modified xsi:type="dcterms:W3CDTF">2017-04-25T08:03:00Z</dcterms:modified>
</cp:coreProperties>
</file>